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20" w:rsidRDefault="000D62E8">
      <w:pPr>
        <w:rPr>
          <w:lang w:val="ru-RU"/>
        </w:rPr>
      </w:pPr>
      <w:r w:rsidRPr="000D62E8">
        <w:rPr>
          <w:lang w:val="ru-RU"/>
        </w:rPr>
        <w:t xml:space="preserve">Станом на </w:t>
      </w:r>
      <w:r w:rsidRPr="000D62E8">
        <w:t xml:space="preserve">12 березня </w:t>
      </w:r>
      <w:r w:rsidRPr="000D62E8">
        <w:rPr>
          <w:lang w:val="ru-RU"/>
        </w:rPr>
        <w:t xml:space="preserve">2018р., дату </w:t>
      </w:r>
      <w:proofErr w:type="spellStart"/>
      <w:r w:rsidRPr="000D62E8">
        <w:rPr>
          <w:lang w:val="ru-RU"/>
        </w:rPr>
        <w:t>складання</w:t>
      </w:r>
      <w:proofErr w:type="spellEnd"/>
      <w:r w:rsidRPr="000D62E8">
        <w:rPr>
          <w:lang w:val="ru-RU"/>
        </w:rPr>
        <w:t xml:space="preserve"> </w:t>
      </w:r>
      <w:proofErr w:type="spellStart"/>
      <w:r w:rsidRPr="000D62E8">
        <w:rPr>
          <w:lang w:val="ru-RU"/>
        </w:rPr>
        <w:t>переліку</w:t>
      </w:r>
      <w:proofErr w:type="spellEnd"/>
      <w:r w:rsidRPr="000D62E8">
        <w:rPr>
          <w:lang w:val="ru-RU"/>
        </w:rPr>
        <w:t xml:space="preserve"> </w:t>
      </w:r>
      <w:proofErr w:type="spellStart"/>
      <w:proofErr w:type="gramStart"/>
      <w:r w:rsidRPr="000D62E8">
        <w:rPr>
          <w:lang w:val="ru-RU"/>
        </w:rPr>
        <w:t>осіб</w:t>
      </w:r>
      <w:proofErr w:type="spellEnd"/>
      <w:proofErr w:type="gramEnd"/>
      <w:r w:rsidRPr="000D62E8">
        <w:rPr>
          <w:lang w:val="ru-RU"/>
        </w:rPr>
        <w:t xml:space="preserve">, </w:t>
      </w:r>
      <w:proofErr w:type="spellStart"/>
      <w:r w:rsidRPr="000D62E8">
        <w:rPr>
          <w:lang w:val="ru-RU"/>
        </w:rPr>
        <w:t>яким</w:t>
      </w:r>
      <w:proofErr w:type="spellEnd"/>
      <w:r w:rsidRPr="000D62E8">
        <w:rPr>
          <w:lang w:val="ru-RU"/>
        </w:rPr>
        <w:t xml:space="preserve"> </w:t>
      </w:r>
      <w:proofErr w:type="spellStart"/>
      <w:r w:rsidRPr="000D62E8">
        <w:rPr>
          <w:lang w:val="ru-RU"/>
        </w:rPr>
        <w:t>надсилається</w:t>
      </w:r>
      <w:proofErr w:type="spellEnd"/>
      <w:r w:rsidRPr="000D62E8">
        <w:rPr>
          <w:lang w:val="ru-RU"/>
        </w:rPr>
        <w:t xml:space="preserve"> </w:t>
      </w:r>
      <w:proofErr w:type="spellStart"/>
      <w:r w:rsidRPr="000D62E8">
        <w:rPr>
          <w:lang w:val="ru-RU"/>
        </w:rPr>
        <w:t>повідомлення</w:t>
      </w:r>
      <w:proofErr w:type="spellEnd"/>
      <w:r w:rsidRPr="000D62E8">
        <w:rPr>
          <w:lang w:val="ru-RU"/>
        </w:rPr>
        <w:t xml:space="preserve"> про </w:t>
      </w:r>
      <w:proofErr w:type="spellStart"/>
      <w:r w:rsidRPr="000D62E8">
        <w:rPr>
          <w:lang w:val="ru-RU"/>
        </w:rPr>
        <w:t>проведення</w:t>
      </w:r>
      <w:proofErr w:type="spellEnd"/>
      <w:r w:rsidRPr="000D62E8">
        <w:rPr>
          <w:lang w:val="ru-RU"/>
        </w:rPr>
        <w:t xml:space="preserve"> </w:t>
      </w:r>
      <w:proofErr w:type="spellStart"/>
      <w:r w:rsidRPr="000D62E8">
        <w:rPr>
          <w:lang w:val="ru-RU"/>
        </w:rPr>
        <w:t>Зборів</w:t>
      </w:r>
      <w:proofErr w:type="spellEnd"/>
      <w:r w:rsidRPr="000D62E8">
        <w:rPr>
          <w:lang w:val="ru-RU"/>
        </w:rPr>
        <w:t xml:space="preserve">, </w:t>
      </w:r>
      <w:proofErr w:type="spellStart"/>
      <w:r w:rsidRPr="000D62E8">
        <w:rPr>
          <w:lang w:val="ru-RU"/>
        </w:rPr>
        <w:t>загальна</w:t>
      </w:r>
      <w:proofErr w:type="spellEnd"/>
      <w:r w:rsidRPr="000D62E8">
        <w:rPr>
          <w:lang w:val="ru-RU"/>
        </w:rPr>
        <w:t xml:space="preserve"> </w:t>
      </w:r>
      <w:proofErr w:type="spellStart"/>
      <w:r w:rsidRPr="000D62E8">
        <w:rPr>
          <w:lang w:val="ru-RU"/>
        </w:rPr>
        <w:t>кількість</w:t>
      </w:r>
      <w:proofErr w:type="spellEnd"/>
      <w:r w:rsidRPr="000D62E8">
        <w:rPr>
          <w:lang w:val="ru-RU"/>
        </w:rPr>
        <w:t xml:space="preserve"> </w:t>
      </w:r>
      <w:proofErr w:type="spellStart"/>
      <w:r w:rsidRPr="000D62E8">
        <w:rPr>
          <w:lang w:val="ru-RU"/>
        </w:rPr>
        <w:t>акцій</w:t>
      </w:r>
      <w:proofErr w:type="spellEnd"/>
      <w:r w:rsidRPr="000D62E8">
        <w:rPr>
          <w:lang w:val="ru-RU"/>
        </w:rPr>
        <w:t xml:space="preserve"> </w:t>
      </w:r>
      <w:proofErr w:type="spellStart"/>
      <w:r w:rsidRPr="000D62E8">
        <w:rPr>
          <w:lang w:val="ru-RU"/>
        </w:rPr>
        <w:t>складає</w:t>
      </w:r>
      <w:proofErr w:type="spellEnd"/>
      <w:r w:rsidRPr="000D62E8">
        <w:rPr>
          <w:lang w:val="ru-RU"/>
        </w:rPr>
        <w:t xml:space="preserve"> </w:t>
      </w:r>
      <w:r w:rsidRPr="000D62E8">
        <w:t>1 890 400 шт.</w:t>
      </w:r>
      <w:r w:rsidRPr="000D62E8">
        <w:rPr>
          <w:lang w:val="ru-RU"/>
        </w:rPr>
        <w:t xml:space="preserve">, </w:t>
      </w:r>
      <w:proofErr w:type="spellStart"/>
      <w:r w:rsidRPr="000D62E8">
        <w:rPr>
          <w:lang w:val="ru-RU"/>
        </w:rPr>
        <w:t>голосуючих</w:t>
      </w:r>
      <w:proofErr w:type="spellEnd"/>
      <w:r w:rsidRPr="000D62E8">
        <w:rPr>
          <w:lang w:val="ru-RU"/>
        </w:rPr>
        <w:t xml:space="preserve"> </w:t>
      </w:r>
      <w:proofErr w:type="spellStart"/>
      <w:r w:rsidRPr="000D62E8">
        <w:rPr>
          <w:lang w:val="ru-RU"/>
        </w:rPr>
        <w:t>акцій</w:t>
      </w:r>
      <w:proofErr w:type="spellEnd"/>
      <w:r w:rsidRPr="000D62E8">
        <w:rPr>
          <w:lang w:val="ru-RU"/>
        </w:rPr>
        <w:t xml:space="preserve"> – </w:t>
      </w:r>
      <w:r w:rsidRPr="000D62E8">
        <w:t xml:space="preserve">1630596 </w:t>
      </w:r>
      <w:proofErr w:type="spellStart"/>
      <w:r w:rsidRPr="000D62E8">
        <w:t>шт</w:t>
      </w:r>
      <w:proofErr w:type="spellEnd"/>
      <w:r w:rsidRPr="000D62E8">
        <w:rPr>
          <w:lang w:val="ru-RU"/>
        </w:rPr>
        <w:t>.</w:t>
      </w:r>
    </w:p>
    <w:p w:rsidR="000D62E8" w:rsidRDefault="000D62E8">
      <w:pPr>
        <w:rPr>
          <w:lang w:val="ru-RU"/>
        </w:rPr>
      </w:pPr>
    </w:p>
    <w:p w:rsidR="000D62E8" w:rsidRDefault="000D62E8">
      <w:pPr>
        <w:rPr>
          <w:lang w:val="ru-RU"/>
        </w:rPr>
      </w:pPr>
      <w:r w:rsidRPr="000D62E8">
        <w:rPr>
          <w:lang w:val="ru-RU"/>
        </w:rPr>
        <w:t xml:space="preserve">Станом на </w:t>
      </w:r>
      <w:r>
        <w:rPr>
          <w:lang w:val="ru-RU"/>
        </w:rPr>
        <w:t>11</w:t>
      </w:r>
      <w:r w:rsidRPr="000D62E8">
        <w:rPr>
          <w:lang w:val="ru-RU"/>
        </w:rPr>
        <w:t xml:space="preserve"> </w:t>
      </w:r>
      <w:proofErr w:type="spellStart"/>
      <w:r>
        <w:rPr>
          <w:lang w:val="ru-RU"/>
        </w:rPr>
        <w:t>квітня</w:t>
      </w:r>
      <w:proofErr w:type="spellEnd"/>
      <w:r w:rsidRPr="000D62E8">
        <w:rPr>
          <w:lang w:val="ru-RU"/>
        </w:rPr>
        <w:t xml:space="preserve"> 2018р., </w:t>
      </w:r>
      <w:bookmarkStart w:id="0" w:name="_GoBack"/>
      <w:bookmarkEnd w:id="0"/>
      <w:r w:rsidR="00AE1297" w:rsidRPr="00AE1297">
        <w:rPr>
          <w:lang w:val="ru-RU"/>
        </w:rPr>
        <w:t xml:space="preserve">станом на дату </w:t>
      </w:r>
      <w:proofErr w:type="spellStart"/>
      <w:r w:rsidR="00AE1297" w:rsidRPr="00AE1297">
        <w:rPr>
          <w:lang w:val="ru-RU"/>
        </w:rPr>
        <w:t>складання</w:t>
      </w:r>
      <w:proofErr w:type="spellEnd"/>
      <w:r w:rsidR="00AE1297" w:rsidRPr="00AE1297">
        <w:rPr>
          <w:lang w:val="ru-RU"/>
        </w:rPr>
        <w:t xml:space="preserve"> </w:t>
      </w:r>
      <w:proofErr w:type="spellStart"/>
      <w:r w:rsidR="00AE1297" w:rsidRPr="00AE1297">
        <w:rPr>
          <w:lang w:val="ru-RU"/>
        </w:rPr>
        <w:t>переліку</w:t>
      </w:r>
      <w:proofErr w:type="spellEnd"/>
      <w:r w:rsidR="00AE1297" w:rsidRPr="00AE1297">
        <w:rPr>
          <w:lang w:val="ru-RU"/>
        </w:rPr>
        <w:t xml:space="preserve"> </w:t>
      </w:r>
      <w:proofErr w:type="spellStart"/>
      <w:r w:rsidR="00AE1297" w:rsidRPr="00AE1297">
        <w:rPr>
          <w:lang w:val="ru-RU"/>
        </w:rPr>
        <w:t>акціонерів</w:t>
      </w:r>
      <w:proofErr w:type="spellEnd"/>
      <w:r w:rsidR="00AE1297" w:rsidRPr="00AE1297">
        <w:rPr>
          <w:lang w:val="ru-RU"/>
        </w:rPr>
        <w:t xml:space="preserve">, </w:t>
      </w:r>
      <w:proofErr w:type="spellStart"/>
      <w:r w:rsidR="00AE1297" w:rsidRPr="00AE1297">
        <w:rPr>
          <w:lang w:val="ru-RU"/>
        </w:rPr>
        <w:t>які</w:t>
      </w:r>
      <w:proofErr w:type="spellEnd"/>
      <w:r w:rsidR="00AE1297" w:rsidRPr="00AE1297">
        <w:rPr>
          <w:lang w:val="ru-RU"/>
        </w:rPr>
        <w:t xml:space="preserve"> </w:t>
      </w:r>
      <w:proofErr w:type="spellStart"/>
      <w:r w:rsidR="00AE1297" w:rsidRPr="00AE1297">
        <w:rPr>
          <w:lang w:val="ru-RU"/>
        </w:rPr>
        <w:t>мають</w:t>
      </w:r>
      <w:proofErr w:type="spellEnd"/>
      <w:r w:rsidR="00AE1297" w:rsidRPr="00AE1297">
        <w:rPr>
          <w:lang w:val="ru-RU"/>
        </w:rPr>
        <w:t xml:space="preserve"> право на участь у </w:t>
      </w:r>
      <w:proofErr w:type="spellStart"/>
      <w:r w:rsidR="00AE1297" w:rsidRPr="00AE1297">
        <w:rPr>
          <w:lang w:val="ru-RU"/>
        </w:rPr>
        <w:t>загальних</w:t>
      </w:r>
      <w:proofErr w:type="spellEnd"/>
      <w:r w:rsidR="00AE1297" w:rsidRPr="00AE1297">
        <w:rPr>
          <w:lang w:val="ru-RU"/>
        </w:rPr>
        <w:t xml:space="preserve"> </w:t>
      </w:r>
      <w:proofErr w:type="spellStart"/>
      <w:r w:rsidR="00AE1297" w:rsidRPr="00AE1297">
        <w:rPr>
          <w:lang w:val="ru-RU"/>
        </w:rPr>
        <w:t>зборах</w:t>
      </w:r>
      <w:proofErr w:type="spellEnd"/>
      <w:r w:rsidRPr="000D62E8">
        <w:rPr>
          <w:lang w:val="ru-RU"/>
        </w:rPr>
        <w:t xml:space="preserve">, </w:t>
      </w:r>
      <w:proofErr w:type="spellStart"/>
      <w:r w:rsidRPr="000D62E8">
        <w:rPr>
          <w:lang w:val="ru-RU"/>
        </w:rPr>
        <w:t>загальна</w:t>
      </w:r>
      <w:proofErr w:type="spellEnd"/>
      <w:r w:rsidRPr="000D62E8">
        <w:rPr>
          <w:lang w:val="ru-RU"/>
        </w:rPr>
        <w:t xml:space="preserve"> </w:t>
      </w:r>
      <w:proofErr w:type="spellStart"/>
      <w:r w:rsidRPr="000D62E8">
        <w:rPr>
          <w:lang w:val="ru-RU"/>
        </w:rPr>
        <w:t>кількість</w:t>
      </w:r>
      <w:proofErr w:type="spellEnd"/>
      <w:r w:rsidRPr="000D62E8">
        <w:rPr>
          <w:lang w:val="ru-RU"/>
        </w:rPr>
        <w:t xml:space="preserve"> </w:t>
      </w:r>
      <w:proofErr w:type="spellStart"/>
      <w:r w:rsidRPr="000D62E8">
        <w:rPr>
          <w:lang w:val="ru-RU"/>
        </w:rPr>
        <w:t>акцій</w:t>
      </w:r>
      <w:proofErr w:type="spellEnd"/>
      <w:r w:rsidRPr="000D62E8">
        <w:rPr>
          <w:lang w:val="ru-RU"/>
        </w:rPr>
        <w:t xml:space="preserve"> </w:t>
      </w:r>
      <w:proofErr w:type="spellStart"/>
      <w:r w:rsidRPr="000D62E8">
        <w:rPr>
          <w:lang w:val="ru-RU"/>
        </w:rPr>
        <w:t>складає</w:t>
      </w:r>
      <w:proofErr w:type="spellEnd"/>
      <w:r w:rsidRPr="000D62E8">
        <w:rPr>
          <w:lang w:val="ru-RU"/>
        </w:rPr>
        <w:t xml:space="preserve"> 1 890 400 шт., </w:t>
      </w:r>
      <w:proofErr w:type="spellStart"/>
      <w:r w:rsidRPr="000D62E8">
        <w:rPr>
          <w:lang w:val="ru-RU"/>
        </w:rPr>
        <w:t>голосуючих</w:t>
      </w:r>
      <w:proofErr w:type="spellEnd"/>
      <w:r w:rsidRPr="000D62E8">
        <w:rPr>
          <w:lang w:val="ru-RU"/>
        </w:rPr>
        <w:t xml:space="preserve"> </w:t>
      </w:r>
      <w:proofErr w:type="spellStart"/>
      <w:r w:rsidRPr="000D62E8">
        <w:rPr>
          <w:lang w:val="ru-RU"/>
        </w:rPr>
        <w:t>акцій</w:t>
      </w:r>
      <w:proofErr w:type="spellEnd"/>
      <w:r w:rsidRPr="000D62E8">
        <w:rPr>
          <w:lang w:val="ru-RU"/>
        </w:rPr>
        <w:t xml:space="preserve"> – 1630596 шт.</w:t>
      </w:r>
    </w:p>
    <w:p w:rsidR="000D62E8" w:rsidRDefault="000D62E8"/>
    <w:sectPr w:rsidR="000D62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CD"/>
    <w:rsid w:val="000D62E8"/>
    <w:rsid w:val="00361C7A"/>
    <w:rsid w:val="00722320"/>
    <w:rsid w:val="00AE1297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2018-04-16T10:38:00Z</dcterms:created>
  <dcterms:modified xsi:type="dcterms:W3CDTF">2018-04-16T10:57:00Z</dcterms:modified>
</cp:coreProperties>
</file>